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02" w:rsidRDefault="00D76C2D">
      <w:pPr>
        <w:rPr>
          <w:sz w:val="28"/>
          <w:szCs w:val="28"/>
        </w:rPr>
      </w:pPr>
      <w:r>
        <w:rPr>
          <w:sz w:val="28"/>
          <w:szCs w:val="28"/>
        </w:rPr>
        <w:t>Name of the Teacher</w:t>
      </w:r>
      <w:r>
        <w:rPr>
          <w:sz w:val="28"/>
          <w:szCs w:val="28"/>
          <w:u w:val="single"/>
        </w:rPr>
        <w:t xml:space="preserve">:      </w:t>
      </w:r>
      <w:proofErr w:type="spellStart"/>
      <w:r>
        <w:rPr>
          <w:sz w:val="28"/>
          <w:szCs w:val="28"/>
          <w:u w:val="single"/>
        </w:rPr>
        <w:t>Indu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Bala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Class</w:t>
      </w:r>
      <w:proofErr w:type="gramStart"/>
      <w:r>
        <w:rPr>
          <w:sz w:val="28"/>
          <w:szCs w:val="28"/>
        </w:rPr>
        <w:t>:B.COM</w:t>
      </w:r>
      <w:proofErr w:type="gramEnd"/>
      <w:r>
        <w:rPr>
          <w:sz w:val="28"/>
          <w:szCs w:val="28"/>
        </w:rPr>
        <w:t xml:space="preserve"> PPI I/CAV  I</w:t>
      </w:r>
    </w:p>
    <w:p w:rsidR="00B53202" w:rsidRDefault="00D76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TableGrid"/>
        <w:tblW w:w="12438" w:type="dxa"/>
        <w:tblLayout w:type="fixed"/>
        <w:tblLook w:val="04A0"/>
      </w:tblPr>
      <w:tblGrid>
        <w:gridCol w:w="1007"/>
        <w:gridCol w:w="1938"/>
        <w:gridCol w:w="5353"/>
        <w:gridCol w:w="4140"/>
      </w:tblGrid>
      <w:tr w:rsidR="00B53202">
        <w:trPr>
          <w:trHeight w:val="458"/>
        </w:trPr>
        <w:tc>
          <w:tcPr>
            <w:tcW w:w="1007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Meaning, nature and </w:t>
            </w:r>
            <w:r>
              <w:rPr>
                <w:b/>
                <w:bCs/>
              </w:rPr>
              <w:t xml:space="preserve">scope of economics; micro and macroeconomics  Nature of demand function: law of demand ,elasticity of demand: price, income and cross; </w:t>
            </w:r>
            <w:proofErr w:type="spellStart"/>
            <w:r>
              <w:rPr>
                <w:b/>
                <w:bCs/>
              </w:rPr>
              <w:t>measurement,methods</w:t>
            </w:r>
            <w:proofErr w:type="spellEnd"/>
            <w:r>
              <w:rPr>
                <w:b/>
                <w:bCs/>
              </w:rPr>
              <w:t xml:space="preserve"> of price elasticity of </w:t>
            </w:r>
            <w:proofErr w:type="spellStart"/>
            <w:r>
              <w:rPr>
                <w:b/>
                <w:bCs/>
              </w:rPr>
              <w:t>demand.Theories</w:t>
            </w:r>
            <w:proofErr w:type="spellEnd"/>
            <w:r>
              <w:rPr>
                <w:b/>
                <w:bCs/>
              </w:rPr>
              <w:t xml:space="preserve"> of demand: cardinal utility approach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Production function: meaning and concepts, law of </w:t>
            </w:r>
            <w:proofErr w:type="spellStart"/>
            <w:r>
              <w:rPr>
                <w:b/>
                <w:bCs/>
              </w:rPr>
              <w:t>variableproportions</w:t>
            </w:r>
            <w:proofErr w:type="spellEnd"/>
            <w:r>
              <w:rPr>
                <w:b/>
                <w:bCs/>
              </w:rPr>
              <w:t>; economies and diseconomies of scale; law of returns to scale;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Dissuasion/quiz session</w:t>
            </w: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Cost concepts; Theory of costs: traditional and </w:t>
            </w:r>
            <w:proofErr w:type="spellStart"/>
            <w:r>
              <w:rPr>
                <w:b/>
                <w:bCs/>
              </w:rPr>
              <w:t>modern.Equilibrium</w:t>
            </w:r>
            <w:proofErr w:type="spellEnd"/>
            <w:r>
              <w:rPr>
                <w:b/>
                <w:bCs/>
              </w:rPr>
              <w:t xml:space="preserve"> of firm</w:t>
            </w:r>
            <w:r>
              <w:rPr>
                <w:b/>
                <w:bCs/>
              </w:rPr>
              <w:t xml:space="preserve"> and industry under perfect </w:t>
            </w:r>
            <w:proofErr w:type="spellStart"/>
            <w:r>
              <w:rPr>
                <w:b/>
                <w:bCs/>
              </w:rPr>
              <w:t>competition.price</w:t>
            </w:r>
            <w:proofErr w:type="spellEnd"/>
            <w:r>
              <w:rPr>
                <w:b/>
                <w:bCs/>
              </w:rPr>
              <w:t xml:space="preserve"> and output determination under </w:t>
            </w:r>
            <w:proofErr w:type="spellStart"/>
            <w:r>
              <w:rPr>
                <w:b/>
                <w:bCs/>
              </w:rPr>
              <w:t>monopoly.price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discrimination;price</w:t>
            </w:r>
            <w:proofErr w:type="spellEnd"/>
            <w:r>
              <w:rPr>
                <w:b/>
                <w:bCs/>
              </w:rPr>
              <w:t xml:space="preserve"> determination under monopolistic competition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Chamberlin’s approach, monopolistic competition </w:t>
            </w:r>
            <w:proofErr w:type="spellStart"/>
            <w:r>
              <w:rPr>
                <w:b/>
                <w:bCs/>
              </w:rPr>
              <w:t>monopoly.Indifference</w:t>
            </w:r>
            <w:proofErr w:type="spellEnd"/>
            <w:r>
              <w:rPr>
                <w:b/>
                <w:bCs/>
              </w:rPr>
              <w:t xml:space="preserve"> curve </w:t>
            </w:r>
            <w:r>
              <w:rPr>
                <w:b/>
                <w:bCs/>
              </w:rPr>
              <w:t>approach: assumptions, properties equilibrium, price ,Income and substitution effects, limitations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dissuasion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TEST &amp; REVISION SESSION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B53202" w:rsidRDefault="00B53202">
      <w:pPr>
        <w:jc w:val="center"/>
        <w:rPr>
          <w:b/>
          <w:bCs/>
          <w:sz w:val="28"/>
          <w:szCs w:val="28"/>
        </w:rPr>
      </w:pPr>
    </w:p>
    <w:p w:rsidR="00B53202" w:rsidRDefault="00D76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12438" w:type="dxa"/>
        <w:tblLayout w:type="fixed"/>
        <w:tblLook w:val="04A0"/>
      </w:tblPr>
      <w:tblGrid>
        <w:gridCol w:w="4248"/>
        <w:gridCol w:w="8190"/>
      </w:tblGrid>
      <w:tr w:rsidR="00B53202">
        <w:trPr>
          <w:trHeight w:val="576"/>
        </w:trPr>
        <w:tc>
          <w:tcPr>
            <w:tcW w:w="424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Utility </w:t>
            </w:r>
            <w:r>
              <w:rPr>
                <w:b/>
                <w:bCs/>
                <w:sz w:val="28"/>
                <w:szCs w:val="28"/>
              </w:rPr>
              <w:t>approach</w:t>
            </w:r>
          </w:p>
        </w:tc>
      </w:tr>
      <w:tr w:rsidR="00B53202">
        <w:trPr>
          <w:trHeight w:val="576"/>
        </w:trPr>
        <w:tc>
          <w:tcPr>
            <w:tcW w:w="424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Cardinal approach regarding utility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3202">
        <w:trPr>
          <w:trHeight w:val="601"/>
        </w:trPr>
        <w:tc>
          <w:tcPr>
            <w:tcW w:w="424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Law of demand/ elasticity of demand/ different cost curves</w:t>
            </w:r>
          </w:p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 utility approach</w:t>
            </w:r>
          </w:p>
        </w:tc>
      </w:tr>
    </w:tbl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D76C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of the Teacher</w:t>
      </w:r>
      <w:r>
        <w:rPr>
          <w:sz w:val="28"/>
          <w:szCs w:val="28"/>
          <w:u w:val="single"/>
        </w:rPr>
        <w:t xml:space="preserve">:      </w:t>
      </w:r>
      <w:proofErr w:type="spellStart"/>
      <w:r>
        <w:rPr>
          <w:sz w:val="28"/>
          <w:szCs w:val="28"/>
          <w:u w:val="single"/>
        </w:rPr>
        <w:t>Indu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Bala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Class</w:t>
      </w:r>
      <w:proofErr w:type="gramStart"/>
      <w:r>
        <w:rPr>
          <w:sz w:val="28"/>
          <w:szCs w:val="28"/>
        </w:rPr>
        <w:t>:B.COM</w:t>
      </w:r>
      <w:proofErr w:type="gramEnd"/>
      <w:r>
        <w:rPr>
          <w:sz w:val="28"/>
          <w:szCs w:val="28"/>
        </w:rPr>
        <w:t xml:space="preserve"> OMSP V/CAV  V</w:t>
      </w:r>
    </w:p>
    <w:p w:rsidR="00B53202" w:rsidRDefault="00D76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TableGrid"/>
        <w:tblW w:w="12438" w:type="dxa"/>
        <w:tblLayout w:type="fixed"/>
        <w:tblLook w:val="04A0"/>
      </w:tblPr>
      <w:tblGrid>
        <w:gridCol w:w="1007"/>
        <w:gridCol w:w="1938"/>
        <w:gridCol w:w="5353"/>
        <w:gridCol w:w="4140"/>
      </w:tblGrid>
      <w:tr w:rsidR="00B53202">
        <w:trPr>
          <w:trHeight w:val="458"/>
        </w:trPr>
        <w:tc>
          <w:tcPr>
            <w:tcW w:w="1007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Membership in companies; Company management and </w:t>
            </w:r>
            <w:r>
              <w:rPr>
                <w:b/>
                <w:sz w:val="22"/>
                <w:szCs w:val="20"/>
              </w:rPr>
              <w:t>administration; Directors: legal position,</w:t>
            </w:r>
          </w:p>
          <w:p w:rsidR="00B53202" w:rsidRDefault="00B53202">
            <w:pPr>
              <w:spacing w:after="0" w:line="240" w:lineRule="auto"/>
              <w:rPr>
                <w:b/>
                <w:sz w:val="22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dissuasion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qualification, appointment, removal; Powers, duties &amp; liabilities of directors; audit &amp; auditors; Prevention of oppression &amp; mismanagement</w:t>
            </w: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comprom</w:t>
            </w:r>
            <w:r>
              <w:rPr>
                <w:b/>
                <w:sz w:val="22"/>
                <w:szCs w:val="20"/>
              </w:rPr>
              <w:t>ise</w:t>
            </w:r>
            <w:proofErr w:type="gramEnd"/>
            <w:r>
              <w:rPr>
                <w:b/>
                <w:sz w:val="22"/>
                <w:szCs w:val="20"/>
              </w:rPr>
              <w:t>,</w:t>
            </w:r>
            <w:r>
              <w:rPr>
                <w:b/>
                <w:sz w:val="22"/>
                <w:szCs w:val="20"/>
                <w:lang w:bidi="pa-IN"/>
              </w:rPr>
              <w:t xml:space="preserve"> REVISION SESSION;</w:t>
            </w:r>
            <w:r>
              <w:rPr>
                <w:b/>
                <w:sz w:val="22"/>
                <w:szCs w:val="20"/>
              </w:rPr>
              <w:t xml:space="preserve"> arrangement, reconstruction and amalgamation; winding up: meaning, modes of winding up: procedure and consequences of winding up.</w:t>
            </w:r>
            <w:r>
              <w:rPr>
                <w:b/>
                <w:sz w:val="22"/>
                <w:szCs w:val="20"/>
                <w:lang w:bidi="pa-IN"/>
              </w:rPr>
              <w:t xml:space="preserve"> BORROWING POWERS</w:t>
            </w:r>
          </w:p>
          <w:p w:rsidR="00B53202" w:rsidRDefault="00B53202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dissuasion</w:t>
            </w:r>
          </w:p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/Quiz competition</w:t>
            </w: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Management personnel: managing </w:t>
            </w:r>
            <w:r>
              <w:rPr>
                <w:b/>
                <w:sz w:val="22"/>
                <w:szCs w:val="20"/>
              </w:rPr>
              <w:t>director, whole time director, manager Dividend; accounts of companies; Meetings: kinds of meetings; requisites of a valid meeting:; , authority, notice &amp; agenda, quorum, chairperson &amp; conduct of meeting, resolutions, minutes &amp; proxy</w:t>
            </w: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dissuasion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>
              <w:rPr>
                <w:b/>
                <w:bCs/>
              </w:rPr>
              <w:t>-13 Nov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0"/>
                <w:lang w:bidi="pa-IN"/>
              </w:rPr>
              <w:t>TESTS &amp; REVISION SESSION</w:t>
            </w:r>
          </w:p>
        </w:tc>
        <w:tc>
          <w:tcPr>
            <w:tcW w:w="4140" w:type="dxa"/>
            <w:vAlign w:val="center"/>
          </w:tcPr>
          <w:p w:rsidR="00B53202" w:rsidRDefault="00B53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bidi="pa-IN"/>
              </w:rPr>
            </w:pPr>
          </w:p>
        </w:tc>
      </w:tr>
    </w:tbl>
    <w:p w:rsidR="00B53202" w:rsidRDefault="00B53202">
      <w:pPr>
        <w:jc w:val="center"/>
        <w:rPr>
          <w:b/>
          <w:bCs/>
          <w:sz w:val="28"/>
          <w:szCs w:val="28"/>
        </w:rPr>
      </w:pPr>
    </w:p>
    <w:p w:rsidR="00B53202" w:rsidRDefault="00D76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12438" w:type="dxa"/>
        <w:tblLayout w:type="fixed"/>
        <w:tblLook w:val="04A0"/>
      </w:tblPr>
      <w:tblGrid>
        <w:gridCol w:w="4248"/>
        <w:gridCol w:w="8190"/>
      </w:tblGrid>
      <w:tr w:rsidR="00B53202">
        <w:trPr>
          <w:trHeight w:val="576"/>
        </w:trPr>
        <w:tc>
          <w:tcPr>
            <w:tcW w:w="424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2"/>
                <w:szCs w:val="20"/>
                <w:lang w:bidi="pa-IN"/>
              </w:rPr>
              <w:t>BORROWING POWERS</w:t>
            </w:r>
          </w:p>
        </w:tc>
      </w:tr>
      <w:tr w:rsidR="00B53202">
        <w:trPr>
          <w:trHeight w:val="576"/>
        </w:trPr>
        <w:tc>
          <w:tcPr>
            <w:tcW w:w="424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COMPANY SECRETRY </w:t>
            </w:r>
          </w:p>
        </w:tc>
      </w:tr>
      <w:tr w:rsidR="00B53202">
        <w:trPr>
          <w:trHeight w:val="601"/>
        </w:trPr>
        <w:tc>
          <w:tcPr>
            <w:tcW w:w="424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MEMBERSHIP/ANNUAL GENERAL MEETING/DIVIDEND</w:t>
            </w:r>
          </w:p>
        </w:tc>
      </w:tr>
    </w:tbl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D76C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of the Teacher</w:t>
      </w:r>
      <w:r>
        <w:rPr>
          <w:sz w:val="28"/>
          <w:szCs w:val="28"/>
          <w:u w:val="single"/>
        </w:rPr>
        <w:t xml:space="preserve">:      </w:t>
      </w:r>
      <w:proofErr w:type="spellStart"/>
      <w:r>
        <w:rPr>
          <w:sz w:val="28"/>
          <w:szCs w:val="28"/>
          <w:u w:val="single"/>
        </w:rPr>
        <w:t>Indu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Bala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Class</w:t>
      </w:r>
      <w:proofErr w:type="gramStart"/>
      <w:r>
        <w:rPr>
          <w:sz w:val="28"/>
          <w:szCs w:val="28"/>
        </w:rPr>
        <w:t>:B.COM</w:t>
      </w:r>
      <w:proofErr w:type="gramEnd"/>
      <w:r>
        <w:rPr>
          <w:sz w:val="28"/>
          <w:szCs w:val="28"/>
        </w:rPr>
        <w:t xml:space="preserve"> OMSP V</w:t>
      </w:r>
    </w:p>
    <w:p w:rsidR="00B53202" w:rsidRDefault="00D76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TableGrid"/>
        <w:tblW w:w="12438" w:type="dxa"/>
        <w:tblLayout w:type="fixed"/>
        <w:tblLook w:val="04A0"/>
      </w:tblPr>
      <w:tblGrid>
        <w:gridCol w:w="1007"/>
        <w:gridCol w:w="1938"/>
        <w:gridCol w:w="5353"/>
        <w:gridCol w:w="4140"/>
      </w:tblGrid>
      <w:tr w:rsidR="00B53202">
        <w:trPr>
          <w:trHeight w:val="458"/>
        </w:trPr>
        <w:tc>
          <w:tcPr>
            <w:tcW w:w="1007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Office Stationary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Aug. Types of papers and </w:t>
            </w:r>
            <w:r>
              <w:rPr>
                <w:b/>
                <w:sz w:val="22"/>
                <w:szCs w:val="20"/>
              </w:rPr>
              <w:t>envelopes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control of consumption of papers,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control of consumption OF ink,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typewriting ribbons, carbon papers ;control of consumption OF , pins, clips, erasers etc. issue thereof</w:t>
            </w:r>
          </w:p>
          <w:p w:rsidR="00B53202" w:rsidRDefault="00B53202">
            <w:pPr>
              <w:spacing w:after="0" w:line="240" w:lineRule="auto"/>
              <w:rPr>
                <w:b/>
                <w:sz w:val="22"/>
                <w:szCs w:val="20"/>
              </w:rPr>
            </w:pPr>
          </w:p>
          <w:p w:rsidR="00B53202" w:rsidRDefault="00B53202">
            <w:pPr>
              <w:spacing w:after="0" w:line="240" w:lineRule="auto"/>
              <w:rPr>
                <w:b/>
                <w:sz w:val="22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 Presentation</w:t>
            </w: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stock and stock record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Meeting: Notice,</w:t>
            </w:r>
            <w:r>
              <w:rPr>
                <w:b/>
                <w:sz w:val="22"/>
                <w:szCs w:val="20"/>
              </w:rPr>
              <w:t xml:space="preserve"> agenda,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Physical facilities, quorum,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providing secretarial assistance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Using Information : working knowledge of making use of information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from different sources- Telephone Directory, Post Office Guide,</w:t>
            </w:r>
          </w:p>
          <w:p w:rsidR="00B53202" w:rsidRDefault="00B53202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dissuasion</w:t>
            </w:r>
          </w:p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presentation</w:t>
            </w: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Railway Time Table, </w:t>
            </w:r>
            <w:proofErr w:type="spellStart"/>
            <w:r>
              <w:rPr>
                <w:b/>
                <w:sz w:val="22"/>
                <w:szCs w:val="20"/>
              </w:rPr>
              <w:t>Teleprinter</w:t>
            </w:r>
            <w:proofErr w:type="spellEnd"/>
            <w:r>
              <w:rPr>
                <w:b/>
                <w:sz w:val="22"/>
                <w:szCs w:val="20"/>
              </w:rPr>
              <w:t xml:space="preserve">, Telex, </w:t>
            </w:r>
            <w:proofErr w:type="spellStart"/>
            <w:r>
              <w:rPr>
                <w:b/>
                <w:sz w:val="22"/>
                <w:szCs w:val="20"/>
              </w:rPr>
              <w:t>Fascimle</w:t>
            </w:r>
            <w:proofErr w:type="spellEnd"/>
            <w:r>
              <w:rPr>
                <w:b/>
                <w:sz w:val="22"/>
                <w:szCs w:val="20"/>
              </w:rPr>
              <w:t>,</w:t>
            </w:r>
          </w:p>
          <w:p w:rsidR="00B53202" w:rsidRDefault="00D76C2D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telegraphy.Making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</w:p>
          <w:p w:rsidR="00B53202" w:rsidRDefault="00B53202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Travel </w:t>
            </w:r>
            <w:proofErr w:type="spellStart"/>
            <w:r>
              <w:rPr>
                <w:b/>
                <w:sz w:val="22"/>
                <w:szCs w:val="20"/>
              </w:rPr>
              <w:t>Arrangement,Preparing</w:t>
            </w:r>
            <w:proofErr w:type="spellEnd"/>
            <w:r>
              <w:rPr>
                <w:b/>
                <w:sz w:val="22"/>
                <w:szCs w:val="20"/>
              </w:rPr>
              <w:t xml:space="preserve"> tour programme, railway and air reservation booking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Hotel accommodation, fitting of form for Tour advance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NOV preparing TA Bill</w:t>
            </w:r>
            <w:r>
              <w:rPr>
                <w:b/>
                <w:sz w:val="22"/>
                <w:szCs w:val="20"/>
              </w:rPr>
              <w:t>s.</w:t>
            </w: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dissuasion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0"/>
                <w:lang w:bidi="pa-IN"/>
              </w:rPr>
              <w:t>TESTS &amp; REVISION SESSION</w:t>
            </w:r>
          </w:p>
        </w:tc>
        <w:tc>
          <w:tcPr>
            <w:tcW w:w="4140" w:type="dxa"/>
            <w:vAlign w:val="center"/>
          </w:tcPr>
          <w:p w:rsidR="00B53202" w:rsidRDefault="00B53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bidi="pa-IN"/>
              </w:rPr>
            </w:pPr>
          </w:p>
        </w:tc>
      </w:tr>
    </w:tbl>
    <w:p w:rsidR="00B53202" w:rsidRDefault="00B53202">
      <w:pPr>
        <w:jc w:val="center"/>
        <w:rPr>
          <w:b/>
          <w:bCs/>
          <w:sz w:val="28"/>
          <w:szCs w:val="28"/>
        </w:rPr>
      </w:pPr>
    </w:p>
    <w:p w:rsidR="00B53202" w:rsidRDefault="00D76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12438" w:type="dxa"/>
        <w:tblLayout w:type="fixed"/>
        <w:tblLook w:val="04A0"/>
      </w:tblPr>
      <w:tblGrid>
        <w:gridCol w:w="4248"/>
        <w:gridCol w:w="8190"/>
      </w:tblGrid>
      <w:tr w:rsidR="00B53202">
        <w:trPr>
          <w:trHeight w:val="576"/>
        </w:trPr>
        <w:tc>
          <w:tcPr>
            <w:tcW w:w="424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 office guide</w:t>
            </w:r>
          </w:p>
        </w:tc>
      </w:tr>
      <w:tr w:rsidR="00B53202">
        <w:trPr>
          <w:trHeight w:val="576"/>
        </w:trPr>
        <w:tc>
          <w:tcPr>
            <w:tcW w:w="424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T.A Bills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3202">
        <w:trPr>
          <w:trHeight w:val="601"/>
        </w:trPr>
        <w:tc>
          <w:tcPr>
            <w:tcW w:w="424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T.A Bill, MAKINNG TRAVEL ARRRANGEMENT,NOTICE &amp; AGENDA</w:t>
            </w:r>
          </w:p>
        </w:tc>
      </w:tr>
    </w:tbl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B53202">
      <w:pPr>
        <w:rPr>
          <w:b/>
          <w:bCs/>
          <w:sz w:val="28"/>
          <w:szCs w:val="28"/>
        </w:rPr>
      </w:pPr>
    </w:p>
    <w:p w:rsidR="00B53202" w:rsidRDefault="00D76C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of the Teacher</w:t>
      </w:r>
      <w:r>
        <w:rPr>
          <w:sz w:val="28"/>
          <w:szCs w:val="28"/>
          <w:u w:val="single"/>
        </w:rPr>
        <w:t xml:space="preserve">:      </w:t>
      </w:r>
      <w:proofErr w:type="spellStart"/>
      <w:r>
        <w:rPr>
          <w:sz w:val="28"/>
          <w:szCs w:val="28"/>
          <w:u w:val="single"/>
        </w:rPr>
        <w:t>Indu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Bala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Class</w:t>
      </w:r>
      <w:proofErr w:type="gramStart"/>
      <w:r>
        <w:rPr>
          <w:sz w:val="28"/>
          <w:szCs w:val="28"/>
        </w:rPr>
        <w:t>:B.COM</w:t>
      </w:r>
      <w:proofErr w:type="gramEnd"/>
      <w:r>
        <w:rPr>
          <w:sz w:val="28"/>
          <w:szCs w:val="28"/>
        </w:rPr>
        <w:t xml:space="preserve"> General I</w:t>
      </w:r>
    </w:p>
    <w:p w:rsidR="00B53202" w:rsidRDefault="00D76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TableGrid"/>
        <w:tblW w:w="12438" w:type="dxa"/>
        <w:tblLayout w:type="fixed"/>
        <w:tblLook w:val="04A0"/>
      </w:tblPr>
      <w:tblGrid>
        <w:gridCol w:w="1007"/>
        <w:gridCol w:w="1938"/>
        <w:gridCol w:w="5353"/>
        <w:gridCol w:w="4140"/>
      </w:tblGrid>
      <w:tr w:rsidR="00B53202">
        <w:trPr>
          <w:trHeight w:val="458"/>
        </w:trPr>
        <w:tc>
          <w:tcPr>
            <w:tcW w:w="1007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Business </w:t>
            </w:r>
            <w:r>
              <w:rPr>
                <w:b/>
                <w:sz w:val="22"/>
                <w:szCs w:val="20"/>
              </w:rPr>
              <w:t>Communication: Meaning, Basic forms of communicating, Communication models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and processes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Effective listening: </w:t>
            </w:r>
          </w:p>
          <w:p w:rsidR="00B53202" w:rsidRDefault="00B53202">
            <w:pPr>
              <w:spacing w:after="0" w:line="240" w:lineRule="auto"/>
              <w:rPr>
                <w:b/>
                <w:sz w:val="22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playing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, Effective communication, Theories of Communication; Audience Analysis.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Self-Development and Communication: </w:t>
            </w:r>
            <w:r>
              <w:rPr>
                <w:b/>
                <w:sz w:val="22"/>
                <w:szCs w:val="20"/>
              </w:rPr>
              <w:t>Development of positive personal attitudes; SWOT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analysis; Votes model of independence, Whole communication; Body Language: Kinesics,</w:t>
            </w:r>
          </w:p>
          <w:p w:rsidR="00B53202" w:rsidRDefault="00D76C2D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Proxemics</w:t>
            </w:r>
            <w:proofErr w:type="spellEnd"/>
            <w:r>
              <w:rPr>
                <w:b/>
                <w:sz w:val="22"/>
                <w:szCs w:val="20"/>
              </w:rPr>
              <w:t>, Para language.</w:t>
            </w: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dissuasion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Principles of effective listening, Factors affecting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listening</w:t>
            </w:r>
            <w:proofErr w:type="gramEnd"/>
            <w:r>
              <w:rPr>
                <w:b/>
                <w:sz w:val="22"/>
                <w:szCs w:val="20"/>
              </w:rPr>
              <w:t xml:space="preserve"> exercise, Oral, written and video sessions.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Corporate communication: Formal and informal communication network, Business</w:t>
            </w:r>
          </w:p>
          <w:p w:rsidR="00B53202" w:rsidRDefault="00B53202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dissuasion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Miscommunication (Barriers); Improving communication, Practices in business </w:t>
            </w:r>
            <w:r>
              <w:rPr>
                <w:b/>
                <w:sz w:val="22"/>
                <w:szCs w:val="20"/>
              </w:rPr>
              <w:t>communication;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Group discussion; Mock interviews; Seminars; Effective listening exercises, Individual and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group</w:t>
            </w:r>
            <w:proofErr w:type="gramEnd"/>
            <w:r>
              <w:rPr>
                <w:b/>
                <w:sz w:val="22"/>
                <w:szCs w:val="20"/>
              </w:rPr>
              <w:t xml:space="preserve"> presentation; Report writing and its contents.</w:t>
            </w:r>
          </w:p>
          <w:p w:rsidR="00B53202" w:rsidRDefault="00D76C2D">
            <w:pPr>
              <w:spacing w:after="0" w:line="24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Modern Forms of Communicating: Fax, E-mail, Video Conferencing, etc.</w:t>
            </w:r>
          </w:p>
        </w:tc>
        <w:tc>
          <w:tcPr>
            <w:tcW w:w="414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dissuasion</w:t>
            </w:r>
          </w:p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/oral prese</w:t>
            </w:r>
            <w:r>
              <w:rPr>
                <w:b/>
                <w:bCs/>
              </w:rPr>
              <w:t>ntation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53202">
        <w:trPr>
          <w:trHeight w:val="769"/>
        </w:trPr>
        <w:tc>
          <w:tcPr>
            <w:tcW w:w="1007" w:type="dxa"/>
            <w:vAlign w:val="center"/>
          </w:tcPr>
          <w:p w:rsidR="00B53202" w:rsidRDefault="00B53202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Test &amp; Revision</w:t>
            </w: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B53202" w:rsidRDefault="00B5320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40" w:type="dxa"/>
            <w:vAlign w:val="center"/>
          </w:tcPr>
          <w:p w:rsidR="00B53202" w:rsidRDefault="00B53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bidi="pa-IN"/>
              </w:rPr>
            </w:pPr>
          </w:p>
        </w:tc>
      </w:tr>
    </w:tbl>
    <w:p w:rsidR="00B53202" w:rsidRDefault="00B53202">
      <w:pPr>
        <w:jc w:val="center"/>
        <w:rPr>
          <w:b/>
          <w:bCs/>
          <w:sz w:val="28"/>
          <w:szCs w:val="28"/>
        </w:rPr>
      </w:pPr>
    </w:p>
    <w:p w:rsidR="00B53202" w:rsidRDefault="00D76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12438" w:type="dxa"/>
        <w:tblLayout w:type="fixed"/>
        <w:tblLook w:val="04A0"/>
      </w:tblPr>
      <w:tblGrid>
        <w:gridCol w:w="4248"/>
        <w:gridCol w:w="8190"/>
      </w:tblGrid>
      <w:tr w:rsidR="00B53202">
        <w:trPr>
          <w:trHeight w:val="576"/>
        </w:trPr>
        <w:tc>
          <w:tcPr>
            <w:tcW w:w="424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Request/good news/  bad news/persuasive  Letters</w:t>
            </w:r>
          </w:p>
        </w:tc>
      </w:tr>
      <w:tr w:rsidR="00B53202">
        <w:trPr>
          <w:trHeight w:val="576"/>
        </w:trPr>
        <w:tc>
          <w:tcPr>
            <w:tcW w:w="424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Report Writing</w:t>
            </w:r>
          </w:p>
        </w:tc>
      </w:tr>
      <w:tr w:rsidR="00B53202">
        <w:trPr>
          <w:trHeight w:val="601"/>
        </w:trPr>
        <w:tc>
          <w:tcPr>
            <w:tcW w:w="4248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53202" w:rsidRDefault="00D76C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Barriers of communication, formal &amp; </w:t>
            </w:r>
            <w:r>
              <w:rPr>
                <w:b/>
                <w:bCs/>
                <w:sz w:val="28"/>
                <w:szCs w:val="28"/>
              </w:rPr>
              <w:t>Informal comm./</w:t>
            </w:r>
            <w:proofErr w:type="spellStart"/>
            <w:r>
              <w:rPr>
                <w:b/>
                <w:bCs/>
                <w:sz w:val="28"/>
                <w:szCs w:val="28"/>
              </w:rPr>
              <w:t>Swot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Analysis</w:t>
            </w:r>
          </w:p>
        </w:tc>
      </w:tr>
    </w:tbl>
    <w:p w:rsidR="00B53202" w:rsidRDefault="00B53202">
      <w:pPr>
        <w:rPr>
          <w:b/>
          <w:bCs/>
          <w:sz w:val="28"/>
          <w:szCs w:val="28"/>
        </w:rPr>
      </w:pPr>
    </w:p>
    <w:sectPr w:rsidR="00B53202" w:rsidSect="00B532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48DE"/>
    <w:multiLevelType w:val="multilevel"/>
    <w:tmpl w:val="2A204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B30"/>
    <w:multiLevelType w:val="multilevel"/>
    <w:tmpl w:val="32C02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2E89"/>
    <w:multiLevelType w:val="multilevel"/>
    <w:tmpl w:val="4CBA2E8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51E17"/>
    <w:multiLevelType w:val="multilevel"/>
    <w:tmpl w:val="78151E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ABFE55BA"/>
    <w:rsid w:val="000C3921"/>
    <w:rsid w:val="000E5510"/>
    <w:rsid w:val="00153B65"/>
    <w:rsid w:val="00263CD5"/>
    <w:rsid w:val="00411BFD"/>
    <w:rsid w:val="00432ED1"/>
    <w:rsid w:val="005A059F"/>
    <w:rsid w:val="005F75DD"/>
    <w:rsid w:val="006947D0"/>
    <w:rsid w:val="006A4099"/>
    <w:rsid w:val="007645BC"/>
    <w:rsid w:val="007F54AB"/>
    <w:rsid w:val="00801272"/>
    <w:rsid w:val="008623A8"/>
    <w:rsid w:val="00A15C0A"/>
    <w:rsid w:val="00B53202"/>
    <w:rsid w:val="00BB6EB3"/>
    <w:rsid w:val="00CA12E8"/>
    <w:rsid w:val="00CD5EE9"/>
    <w:rsid w:val="00D74CA3"/>
    <w:rsid w:val="00D76C2D"/>
    <w:rsid w:val="00F328FB"/>
    <w:rsid w:val="00F459D5"/>
    <w:rsid w:val="00F97AE6"/>
    <w:rsid w:val="00FA263C"/>
    <w:rsid w:val="00FC7827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0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B53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2017-11-02T07:01:00Z</dcterms:created>
  <dcterms:modified xsi:type="dcterms:W3CDTF">2017-11-02T07:01:00Z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