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3" w:rsidRDefault="003D56F3" w:rsidP="003D56F3">
      <w:pPr>
        <w:rPr>
          <w:b/>
          <w:sz w:val="28"/>
          <w:szCs w:val="28"/>
        </w:rPr>
      </w:pPr>
      <w:r w:rsidRPr="00051149">
        <w:rPr>
          <w:b/>
          <w:sz w:val="28"/>
          <w:szCs w:val="28"/>
        </w:rPr>
        <w:t>Name of the Teacher: Neetu Bala Bakshi</w:t>
      </w:r>
      <w:r w:rsidRPr="00051149">
        <w:rPr>
          <w:b/>
          <w:bCs/>
          <w:sz w:val="28"/>
          <w:szCs w:val="28"/>
        </w:rPr>
        <w:t xml:space="preserve">                                                                       </w:t>
      </w:r>
      <w:r w:rsidR="001B7A1D">
        <w:rPr>
          <w:b/>
          <w:sz w:val="28"/>
          <w:szCs w:val="28"/>
        </w:rPr>
        <w:t xml:space="preserve">  Class:     B A II</w:t>
      </w:r>
      <w:r w:rsidR="00006E34">
        <w:rPr>
          <w:b/>
          <w:sz w:val="28"/>
          <w:szCs w:val="28"/>
        </w:rPr>
        <w:t>I (ENG HONS</w:t>
      </w:r>
      <w:r w:rsidRPr="00051149">
        <w:rPr>
          <w:b/>
          <w:sz w:val="28"/>
          <w:szCs w:val="28"/>
        </w:rPr>
        <w:t>)</w:t>
      </w:r>
    </w:p>
    <w:p w:rsidR="003D56F3" w:rsidRPr="00051149" w:rsidRDefault="003D56F3" w:rsidP="003D56F3">
      <w:pPr>
        <w:rPr>
          <w:sz w:val="28"/>
          <w:szCs w:val="28"/>
        </w:rPr>
      </w:pPr>
    </w:p>
    <w:p w:rsidR="00C21907" w:rsidRDefault="003D56F3" w:rsidP="003D56F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  <w:r>
        <w:rPr>
          <w:b/>
          <w:bCs/>
          <w:sz w:val="28"/>
          <w:szCs w:val="28"/>
        </w:rPr>
        <w:t xml:space="preserve"> </w:t>
      </w:r>
    </w:p>
    <w:p w:rsidR="003D56F3" w:rsidRDefault="00C21907" w:rsidP="003D5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XI-Modern British Writings</w:t>
      </w:r>
    </w:p>
    <w:p w:rsidR="003D56F3" w:rsidRDefault="00006E34" w:rsidP="003D5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</w:t>
      </w:r>
      <w:r w:rsidR="003D56F3">
        <w:rPr>
          <w:b/>
          <w:bCs/>
          <w:sz w:val="28"/>
          <w:szCs w:val="28"/>
        </w:rPr>
        <w:t xml:space="preserve"> L/W)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3D56F3" w:rsidTr="00CB0D0F">
        <w:trPr>
          <w:trHeight w:val="458"/>
        </w:trPr>
        <w:tc>
          <w:tcPr>
            <w:tcW w:w="1007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D56F3" w:rsidRPr="00153B65" w:rsidRDefault="00006E34" w:rsidP="00006E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to Modern British Writings &amp; W B Yeats, </w:t>
            </w:r>
            <w:r w:rsidR="004F5040">
              <w:rPr>
                <w:b/>
                <w:bCs/>
              </w:rPr>
              <w:t xml:space="preserve">When You Are Old </w:t>
            </w:r>
          </w:p>
        </w:tc>
        <w:tc>
          <w:tcPr>
            <w:tcW w:w="4140" w:type="dxa"/>
            <w:vAlign w:val="center"/>
          </w:tcPr>
          <w:p w:rsidR="003D56F3" w:rsidRPr="00B46FC2" w:rsidRDefault="00B46FC2" w:rsidP="00CB0D0F">
            <w:pPr>
              <w:jc w:val="center"/>
              <w:rPr>
                <w:rFonts w:cstheme="minorHAnsi"/>
                <w:b/>
                <w:bCs/>
              </w:rPr>
            </w:pPr>
            <w:r w:rsidRPr="00B46FC2">
              <w:rPr>
                <w:rFonts w:cstheme="minorHAnsi"/>
                <w:b/>
                <w:shd w:val="clear" w:color="auto" w:fill="FFFFFF"/>
              </w:rPr>
              <w:t>Oral Reading Evaluation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D56F3" w:rsidRPr="00153B65" w:rsidRDefault="00006E34" w:rsidP="00006E34">
            <w:pPr>
              <w:shd w:val="clear" w:color="auto" w:fill="FFFFFF"/>
              <w:jc w:val="both"/>
              <w:outlineLvl w:val="0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kern w:val="36"/>
              </w:rPr>
              <w:t>A Prayer for my Daughter ,The Lake Isle of Innisfree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Presentations 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D56F3" w:rsidRPr="00153B65" w:rsidRDefault="00006E34" w:rsidP="00006E34">
            <w:pPr>
              <w:jc w:val="both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kern w:val="36"/>
              </w:rPr>
              <w:t>Stolen Child, The wild Old Wicked Man &amp; What Then</w:t>
            </w:r>
          </w:p>
        </w:tc>
        <w:tc>
          <w:tcPr>
            <w:tcW w:w="4140" w:type="dxa"/>
            <w:vAlign w:val="center"/>
          </w:tcPr>
          <w:p w:rsidR="003D56F3" w:rsidRPr="00153B65" w:rsidRDefault="004F5040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D56F3" w:rsidRPr="00153B65" w:rsidRDefault="00006E34" w:rsidP="00006E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Saint Joan by Bernard Shaw</w:t>
            </w:r>
            <w:r w:rsidR="00B46FC2">
              <w:rPr>
                <w:b/>
                <w:bCs/>
              </w:rPr>
              <w:t xml:space="preserve"> ( </w:t>
            </w:r>
            <w:r w:rsidR="00DD644E">
              <w:rPr>
                <w:b/>
                <w:bCs/>
              </w:rPr>
              <w:t>reading and critical analysis of the s</w:t>
            </w:r>
            <w:r w:rsidR="00B46FC2">
              <w:rPr>
                <w:b/>
                <w:bCs/>
              </w:rPr>
              <w:t>cene</w:t>
            </w:r>
            <w:r w:rsidR="00DD644E">
              <w:rPr>
                <w:b/>
                <w:bCs/>
              </w:rPr>
              <w:t>s</w:t>
            </w:r>
            <w:r w:rsidR="00B46FC2">
              <w:rPr>
                <w:b/>
                <w:bCs/>
              </w:rPr>
              <w:t xml:space="preserve"> 1-6</w:t>
            </w:r>
            <w:r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3D56F3" w:rsidRPr="00153B65" w:rsidRDefault="00B46FC2" w:rsidP="00B4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Assignments &amp; </w:t>
            </w:r>
            <w:r w:rsidR="003D56F3">
              <w:rPr>
                <w:b/>
                <w:bCs/>
              </w:rPr>
              <w:t>Group Discussion</w:t>
            </w:r>
            <w:r>
              <w:rPr>
                <w:b/>
                <w:bCs/>
              </w:rPr>
              <w:t>s</w:t>
            </w:r>
            <w:r w:rsidR="00006E34">
              <w:rPr>
                <w:b/>
                <w:bCs/>
              </w:rPr>
              <w:t xml:space="preserve"> 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D56F3" w:rsidRPr="00DD644E" w:rsidRDefault="00DD644E" w:rsidP="00006E3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Review Chapter </w:t>
            </w:r>
            <w:r w:rsidRPr="00DD644E">
              <w:rPr>
                <w:rFonts w:cstheme="minorHAnsi"/>
                <w:b/>
                <w:shd w:val="clear" w:color="auto" w:fill="FFFFFF"/>
              </w:rPr>
              <w:t xml:space="preserve"> up to Epilogue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and Oral Tests</w:t>
            </w:r>
          </w:p>
        </w:tc>
      </w:tr>
    </w:tbl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3D56F3" w:rsidTr="00CB0D0F">
        <w:trPr>
          <w:trHeight w:val="576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D56F3" w:rsidRDefault="00DD644E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PPT </w:t>
            </w:r>
            <w:r w:rsidR="00A8548E">
              <w:rPr>
                <w:b/>
                <w:bCs/>
                <w:sz w:val="28"/>
                <w:szCs w:val="28"/>
              </w:rPr>
              <w:t>on W B Yeats</w:t>
            </w:r>
          </w:p>
        </w:tc>
      </w:tr>
      <w:tr w:rsidR="003D56F3" w:rsidTr="00CB0D0F">
        <w:trPr>
          <w:trHeight w:val="576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D56F3" w:rsidRDefault="00A8548E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Bernard Shaw</w:t>
            </w:r>
          </w:p>
        </w:tc>
      </w:tr>
      <w:tr w:rsidR="003D56F3" w:rsidTr="00CB0D0F">
        <w:trPr>
          <w:trHeight w:val="601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D56F3" w:rsidRDefault="00A8548E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B Yeats &amp; Shaw</w:t>
            </w:r>
            <w:r w:rsidR="003D56F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D56F3" w:rsidRPr="00153B65" w:rsidRDefault="003D56F3" w:rsidP="003D56F3">
      <w:pPr>
        <w:jc w:val="center"/>
        <w:rPr>
          <w:b/>
          <w:bCs/>
          <w:sz w:val="28"/>
          <w:szCs w:val="28"/>
        </w:rPr>
      </w:pPr>
    </w:p>
    <w:p w:rsidR="004159DF" w:rsidRDefault="004159DF"/>
    <w:sectPr w:rsidR="004159DF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>
    <w:useFELayout/>
  </w:compat>
  <w:rsids>
    <w:rsidRoot w:val="003D56F3"/>
    <w:rsid w:val="00006E34"/>
    <w:rsid w:val="00061B36"/>
    <w:rsid w:val="001B7A1D"/>
    <w:rsid w:val="002E01AC"/>
    <w:rsid w:val="003D56F3"/>
    <w:rsid w:val="004159DF"/>
    <w:rsid w:val="004F5040"/>
    <w:rsid w:val="007629CA"/>
    <w:rsid w:val="00A8548E"/>
    <w:rsid w:val="00B46FC2"/>
    <w:rsid w:val="00C16058"/>
    <w:rsid w:val="00C21907"/>
    <w:rsid w:val="00D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58"/>
  </w:style>
  <w:style w:type="paragraph" w:styleId="Heading1">
    <w:name w:val="heading 1"/>
    <w:basedOn w:val="Normal"/>
    <w:link w:val="Heading1Char"/>
    <w:uiPriority w:val="9"/>
    <w:qFormat/>
    <w:rsid w:val="004F5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F3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6F3"/>
    <w:pPr>
      <w:ind w:left="720"/>
      <w:contextualSpacing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">
    <w:name w:val="title"/>
    <w:basedOn w:val="DefaultParagraphFont"/>
    <w:rsid w:val="004F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</dc:creator>
  <cp:keywords/>
  <dc:description/>
  <cp:lastModifiedBy>Neetu</cp:lastModifiedBy>
  <cp:revision>7</cp:revision>
  <dcterms:created xsi:type="dcterms:W3CDTF">2017-10-24T22:56:00Z</dcterms:created>
  <dcterms:modified xsi:type="dcterms:W3CDTF">2017-10-25T00:08:00Z</dcterms:modified>
</cp:coreProperties>
</file>